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E83D6" w14:textId="77777777" w:rsidR="00EF323F" w:rsidRPr="0013104E" w:rsidRDefault="0013104E" w:rsidP="00CC6F83">
      <w:pPr>
        <w:pStyle w:val="berschrift1"/>
        <w:rPr>
          <w:rFonts w:cs="Arial"/>
        </w:rPr>
      </w:pPr>
      <w:r w:rsidRPr="0013104E">
        <w:rPr>
          <w:rFonts w:cs="Arial"/>
        </w:rPr>
        <w:t xml:space="preserve">Aufgaben </w:t>
      </w:r>
      <w:r w:rsidR="00AF40CD" w:rsidRPr="0013104E">
        <w:rPr>
          <w:rFonts w:cs="Arial"/>
        </w:rPr>
        <w:t xml:space="preserve">Experiment 9 – Polwendeschalter mit zwei </w:t>
      </w:r>
      <w:r w:rsidR="00C05D14">
        <w:rPr>
          <w:rFonts w:cs="Arial"/>
        </w:rPr>
        <w:t>verbundenen</w:t>
      </w:r>
      <w:r w:rsidR="00AF40CD" w:rsidRPr="0013104E">
        <w:rPr>
          <w:rFonts w:cs="Arial"/>
        </w:rPr>
        <w:t xml:space="preserve"> Tastern</w:t>
      </w:r>
    </w:p>
    <w:p w14:paraId="514497A3" w14:textId="77777777" w:rsidR="007A7500" w:rsidRPr="0013104E" w:rsidRDefault="007A7500" w:rsidP="00CC6F83">
      <w:pPr>
        <w:pStyle w:val="berschrift2"/>
        <w:rPr>
          <w:rFonts w:cs="Arial"/>
        </w:rPr>
      </w:pPr>
      <w:r w:rsidRPr="0013104E">
        <w:rPr>
          <w:rFonts w:cs="Arial"/>
        </w:rPr>
        <w:t>Konstruktionsaufgabe</w:t>
      </w:r>
    </w:p>
    <w:p w14:paraId="4F7A1B76" w14:textId="77777777" w:rsidR="000F73D4" w:rsidRPr="0013104E" w:rsidRDefault="0046760E" w:rsidP="007A7500">
      <w:pPr>
        <w:rPr>
          <w:rFonts w:ascii="Arial" w:hAnsi="Arial" w:cs="Arial"/>
        </w:rPr>
      </w:pPr>
      <w:r>
        <w:rPr>
          <w:rFonts w:ascii="Arial" w:hAnsi="Arial" w:cs="Arial"/>
        </w:rPr>
        <w:t>Baue</w:t>
      </w:r>
      <w:r w:rsidR="00F87994" w:rsidRPr="0013104E">
        <w:rPr>
          <w:rFonts w:ascii="Arial" w:hAnsi="Arial" w:cs="Arial"/>
        </w:rPr>
        <w:t xml:space="preserve"> das Modell </w:t>
      </w:r>
      <w:r>
        <w:rPr>
          <w:rFonts w:ascii="Arial" w:hAnsi="Arial" w:cs="Arial"/>
        </w:rPr>
        <w:t xml:space="preserve">aus </w:t>
      </w:r>
      <w:r w:rsidR="00F87994" w:rsidRPr="0013104E">
        <w:rPr>
          <w:rFonts w:ascii="Arial" w:hAnsi="Arial" w:cs="Arial"/>
        </w:rPr>
        <w:t xml:space="preserve">Experiment 8 </w:t>
      </w:r>
      <w:r>
        <w:rPr>
          <w:rFonts w:ascii="Arial" w:hAnsi="Arial" w:cs="Arial"/>
        </w:rPr>
        <w:t>noch einmal auf</w:t>
      </w:r>
      <w:r w:rsidR="00F87994" w:rsidRPr="0013104E">
        <w:rPr>
          <w:rFonts w:ascii="Arial" w:hAnsi="Arial" w:cs="Arial"/>
        </w:rPr>
        <w:t>. Beide Taster sollen also zunächst noch einzeln angebracht werden</w:t>
      </w:r>
      <w:r w:rsidR="000F73D4" w:rsidRPr="0013104E">
        <w:rPr>
          <w:rFonts w:ascii="Arial" w:hAnsi="Arial" w:cs="Arial"/>
        </w:rPr>
        <w:t>.</w:t>
      </w:r>
    </w:p>
    <w:p w14:paraId="1A7C5024" w14:textId="77777777" w:rsidR="0046760E" w:rsidRDefault="0046760E" w:rsidP="00CC6F83">
      <w:pPr>
        <w:pStyle w:val="berschrift2"/>
        <w:rPr>
          <w:rFonts w:cs="Arial"/>
        </w:rPr>
      </w:pPr>
    </w:p>
    <w:p w14:paraId="2E1B397D" w14:textId="77777777" w:rsidR="007A7500" w:rsidRPr="0013104E" w:rsidRDefault="007A7500" w:rsidP="00CC6F83">
      <w:pPr>
        <w:pStyle w:val="berschrift2"/>
        <w:rPr>
          <w:rFonts w:cs="Arial"/>
        </w:rPr>
      </w:pPr>
      <w:r w:rsidRPr="0013104E">
        <w:rPr>
          <w:rFonts w:cs="Arial"/>
        </w:rPr>
        <w:t>Thematische Aufgabe</w:t>
      </w:r>
    </w:p>
    <w:p w14:paraId="65794407" w14:textId="77777777" w:rsidR="00CC6F83" w:rsidRPr="0013104E" w:rsidRDefault="000F73D4" w:rsidP="007A7500">
      <w:pPr>
        <w:rPr>
          <w:rFonts w:ascii="Arial" w:hAnsi="Arial" w:cs="Arial"/>
        </w:rPr>
      </w:pPr>
      <w:r w:rsidRPr="0013104E">
        <w:rPr>
          <w:rFonts w:ascii="Arial" w:hAnsi="Arial" w:cs="Arial"/>
        </w:rPr>
        <w:t>Wir erinnern uns an die Schaltung von Experiment 8, mit der wir einen Motor so elegant links/rechts-steuern können:</w:t>
      </w:r>
    </w:p>
    <w:p w14:paraId="7833B5A7" w14:textId="77777777" w:rsidR="000F73D4" w:rsidRPr="0013104E" w:rsidRDefault="000F73D4" w:rsidP="000F73D4">
      <w:pPr>
        <w:pStyle w:val="Listenabsatz"/>
        <w:ind w:left="0"/>
        <w:rPr>
          <w:rFonts w:ascii="Arial" w:hAnsi="Arial" w:cs="Arial"/>
        </w:rPr>
      </w:pPr>
      <w:r w:rsidRPr="0013104E">
        <w:rPr>
          <w:rFonts w:ascii="Arial" w:hAnsi="Arial" w:cs="Arial"/>
        </w:rPr>
        <w:object w:dxaOrig="6541" w:dyaOrig="3301" w14:anchorId="3545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64pt" o:ole="">
            <v:imagedata r:id="rId10" o:title=""/>
          </v:shape>
          <o:OLEObject Type="Embed" ProgID="Visio.Drawing.15" ShapeID="_x0000_i1025" DrawAspect="Content" ObjectID="_1674288373" r:id="rId11"/>
        </w:object>
      </w:r>
    </w:p>
    <w:p w14:paraId="6BC07792" w14:textId="77777777" w:rsidR="000F73D4" w:rsidRPr="0013104E" w:rsidRDefault="000F73D4" w:rsidP="007A7500">
      <w:pPr>
        <w:rPr>
          <w:rFonts w:ascii="Arial" w:hAnsi="Arial" w:cs="Arial"/>
        </w:rPr>
      </w:pPr>
      <w:r w:rsidRPr="0013104E">
        <w:rPr>
          <w:rFonts w:ascii="Arial" w:hAnsi="Arial" w:cs="Arial"/>
        </w:rPr>
        <w:t xml:space="preserve">Nun </w:t>
      </w:r>
      <w:r w:rsidRPr="0013104E">
        <w:rPr>
          <w:rFonts w:ascii="Arial" w:hAnsi="Arial" w:cs="Arial"/>
          <w:b/>
          <w:bCs/>
        </w:rPr>
        <w:t>vertausche</w:t>
      </w:r>
      <w:r w:rsidRPr="0013104E">
        <w:rPr>
          <w:rFonts w:ascii="Arial" w:hAnsi="Arial" w:cs="Arial"/>
        </w:rPr>
        <w:t xml:space="preserve"> die Kabel </w:t>
      </w:r>
      <w:r w:rsidR="0046760E">
        <w:rPr>
          <w:rFonts w:ascii="Arial" w:hAnsi="Arial" w:cs="Arial"/>
        </w:rPr>
        <w:t>zwischen dem</w:t>
      </w:r>
      <w:r w:rsidRPr="0013104E">
        <w:rPr>
          <w:rFonts w:ascii="Arial" w:hAnsi="Arial" w:cs="Arial"/>
        </w:rPr>
        <w:t xml:space="preserve"> Arbeits- und Ruhekontakt</w:t>
      </w:r>
      <w:r w:rsidR="00A0306F">
        <w:rPr>
          <w:rFonts w:ascii="Arial" w:hAnsi="Arial" w:cs="Arial"/>
        </w:rPr>
        <w:t xml:space="preserve"> bei</w:t>
      </w:r>
      <w:r w:rsidRPr="0013104E">
        <w:rPr>
          <w:rFonts w:ascii="Arial" w:hAnsi="Arial" w:cs="Arial"/>
        </w:rPr>
        <w:t xml:space="preserve"> </w:t>
      </w:r>
      <w:r w:rsidRPr="0013104E">
        <w:rPr>
          <w:rFonts w:ascii="Arial" w:hAnsi="Arial" w:cs="Arial"/>
          <w:b/>
        </w:rPr>
        <w:t>eine</w:t>
      </w:r>
      <w:r w:rsidR="00A0306F">
        <w:rPr>
          <w:rFonts w:ascii="Arial" w:hAnsi="Arial" w:cs="Arial"/>
          <w:b/>
        </w:rPr>
        <w:t>m</w:t>
      </w:r>
      <w:r w:rsidRPr="0013104E">
        <w:rPr>
          <w:rFonts w:ascii="Arial" w:hAnsi="Arial" w:cs="Arial"/>
          <w:b/>
        </w:rPr>
        <w:t xml:space="preserve"> </w:t>
      </w:r>
      <w:r w:rsidRPr="0013104E">
        <w:rPr>
          <w:rFonts w:ascii="Arial" w:hAnsi="Arial" w:cs="Arial"/>
        </w:rPr>
        <w:t xml:space="preserve">der beiden Taster (hier für Taster 2 </w:t>
      </w:r>
      <w:r w:rsidR="000A524B" w:rsidRPr="0013104E">
        <w:rPr>
          <w:rFonts w:ascii="Arial" w:hAnsi="Arial" w:cs="Arial"/>
        </w:rPr>
        <w:t>gezeichnet):</w:t>
      </w:r>
    </w:p>
    <w:p w14:paraId="51B80DC8" w14:textId="77777777" w:rsidR="000A524B" w:rsidRPr="0013104E" w:rsidRDefault="000A524B" w:rsidP="000A524B">
      <w:pPr>
        <w:pStyle w:val="Listenabsatz"/>
        <w:ind w:left="0"/>
        <w:rPr>
          <w:rFonts w:ascii="Arial" w:hAnsi="Arial" w:cs="Arial"/>
        </w:rPr>
      </w:pPr>
      <w:r w:rsidRPr="0013104E">
        <w:rPr>
          <w:rFonts w:ascii="Arial" w:hAnsi="Arial" w:cs="Arial"/>
        </w:rPr>
        <w:object w:dxaOrig="6766" w:dyaOrig="3301" w14:anchorId="21D8E033">
          <v:shape id="_x0000_i1026" type="#_x0000_t75" style="width:337.5pt;height:164pt" o:ole="">
            <v:imagedata r:id="rId12" o:title=""/>
          </v:shape>
          <o:OLEObject Type="Embed" ProgID="Visio.Drawing.15" ShapeID="_x0000_i1026" DrawAspect="Content" ObjectID="_1674288374" r:id="rId13"/>
        </w:object>
      </w:r>
    </w:p>
    <w:p w14:paraId="4B19C2A4" w14:textId="77777777" w:rsidR="007A7500" w:rsidRPr="0013104E" w:rsidRDefault="007A7500" w:rsidP="00CC6F83">
      <w:pPr>
        <w:pStyle w:val="berschrift2"/>
        <w:rPr>
          <w:rFonts w:cs="Arial"/>
        </w:rPr>
      </w:pPr>
      <w:r w:rsidRPr="0013104E">
        <w:rPr>
          <w:rFonts w:cs="Arial"/>
        </w:rPr>
        <w:t>Experimentieraufgabe</w:t>
      </w:r>
    </w:p>
    <w:p w14:paraId="364CF248" w14:textId="77777777" w:rsidR="007A7500" w:rsidRPr="0013104E" w:rsidRDefault="00314364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13104E">
        <w:rPr>
          <w:rFonts w:ascii="Arial" w:hAnsi="Arial" w:cs="Arial"/>
        </w:rPr>
        <w:t>Wie verhält sich die Schaltung jetzt? Wann läuft der Motor</w:t>
      </w:r>
      <w:r w:rsidR="0046760E">
        <w:rPr>
          <w:rFonts w:ascii="Arial" w:hAnsi="Arial" w:cs="Arial"/>
        </w:rPr>
        <w:t xml:space="preserve"> </w:t>
      </w:r>
      <w:r w:rsidR="004204F7">
        <w:rPr>
          <w:rFonts w:ascii="Arial" w:hAnsi="Arial" w:cs="Arial"/>
        </w:rPr>
        <w:t xml:space="preserve">und </w:t>
      </w:r>
      <w:r w:rsidRPr="0013104E">
        <w:rPr>
          <w:rFonts w:ascii="Arial" w:hAnsi="Arial" w:cs="Arial"/>
        </w:rPr>
        <w:t>in welcher Drehrichtung?</w:t>
      </w:r>
    </w:p>
    <w:p w14:paraId="40F792CA" w14:textId="2CAD34CC" w:rsidR="00314364" w:rsidRPr="0013104E" w:rsidRDefault="004204F7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Am</w:t>
      </w:r>
      <w:r w:rsidR="00314364" w:rsidRPr="0013104E">
        <w:rPr>
          <w:rFonts w:ascii="Arial" w:hAnsi="Arial" w:cs="Arial"/>
        </w:rPr>
        <w:t xml:space="preserve"> fischertechnik-Taster</w:t>
      </w:r>
      <w:r>
        <w:rPr>
          <w:rFonts w:ascii="Arial" w:hAnsi="Arial" w:cs="Arial"/>
        </w:rPr>
        <w:t xml:space="preserve"> geht </w:t>
      </w:r>
      <w:r w:rsidR="00314364" w:rsidRPr="0013104E">
        <w:rPr>
          <w:rFonts w:ascii="Arial" w:hAnsi="Arial" w:cs="Arial"/>
        </w:rPr>
        <w:t>der rote Knopf zum Dr</w:t>
      </w:r>
      <w:r w:rsidR="0013104E">
        <w:rPr>
          <w:rFonts w:ascii="Arial" w:hAnsi="Arial" w:cs="Arial"/>
        </w:rPr>
        <w:t>ü</w:t>
      </w:r>
      <w:r w:rsidR="00314364" w:rsidRPr="0013104E">
        <w:rPr>
          <w:rFonts w:ascii="Arial" w:hAnsi="Arial" w:cs="Arial"/>
        </w:rPr>
        <w:t xml:space="preserve">cken durch den Taster ganz </w:t>
      </w:r>
      <w:r>
        <w:rPr>
          <w:rFonts w:ascii="Arial" w:hAnsi="Arial" w:cs="Arial"/>
        </w:rPr>
        <w:t>hindurch</w:t>
      </w:r>
      <w:r w:rsidR="00314364" w:rsidRPr="0013104E">
        <w:rPr>
          <w:rFonts w:ascii="Arial" w:hAnsi="Arial" w:cs="Arial"/>
        </w:rPr>
        <w:t xml:space="preserve">. Deshalb kann man zwei Taster </w:t>
      </w:r>
      <w:r w:rsidR="00314364" w:rsidRPr="0013104E">
        <w:rPr>
          <w:rFonts w:ascii="Arial" w:hAnsi="Arial" w:cs="Arial"/>
          <w:b/>
        </w:rPr>
        <w:t xml:space="preserve">direkt </w:t>
      </w:r>
      <w:r>
        <w:rPr>
          <w:rFonts w:ascii="Arial" w:hAnsi="Arial" w:cs="Arial"/>
          <w:b/>
        </w:rPr>
        <w:t xml:space="preserve">miteinander verbinden </w:t>
      </w:r>
      <w:r>
        <w:rPr>
          <w:rFonts w:ascii="Arial" w:hAnsi="Arial" w:cs="Arial"/>
        </w:rPr>
        <w:lastRenderedPageBreak/>
        <w:t>und</w:t>
      </w:r>
      <w:r w:rsidRPr="0013104E">
        <w:rPr>
          <w:rFonts w:ascii="Arial" w:hAnsi="Arial" w:cs="Arial"/>
        </w:rPr>
        <w:t xml:space="preserve"> mit einem einzigen Knopf gleichzeitig drücken</w:t>
      </w:r>
      <w:r w:rsidR="00DE20A2" w:rsidRPr="0013104E">
        <w:rPr>
          <w:rFonts w:ascii="Arial" w:hAnsi="Arial" w:cs="Arial"/>
        </w:rPr>
        <w:t>. Baue das Modell</w:t>
      </w:r>
      <w:r w:rsidR="00B256B8">
        <w:rPr>
          <w:rFonts w:ascii="Arial" w:hAnsi="Arial" w:cs="Arial"/>
        </w:rPr>
        <w:t xml:space="preserve"> Polwendeschalter mit zwei verbundenen Ta</w:t>
      </w:r>
      <w:r w:rsidR="00F4347D">
        <w:rPr>
          <w:rFonts w:ascii="Arial" w:hAnsi="Arial" w:cs="Arial"/>
        </w:rPr>
        <w:t>stern</w:t>
      </w:r>
      <w:r w:rsidR="00DE20A2" w:rsidRPr="0013104E">
        <w:rPr>
          <w:rFonts w:ascii="Arial" w:hAnsi="Arial" w:cs="Arial"/>
        </w:rPr>
        <w:t xml:space="preserve"> zu Experiment 9 </w:t>
      </w:r>
      <w:r w:rsidR="00F4347D">
        <w:rPr>
          <w:rFonts w:ascii="Arial" w:hAnsi="Arial" w:cs="Arial"/>
        </w:rPr>
        <w:t xml:space="preserve">nach Bauanleitung </w:t>
      </w:r>
      <w:r w:rsidR="00DE20A2" w:rsidRPr="0013104E">
        <w:rPr>
          <w:rFonts w:ascii="Arial" w:hAnsi="Arial" w:cs="Arial"/>
        </w:rPr>
        <w:t>auf</w:t>
      </w:r>
      <w:r w:rsidR="00F4347D">
        <w:rPr>
          <w:rFonts w:ascii="Arial" w:hAnsi="Arial" w:cs="Arial"/>
        </w:rPr>
        <w:t>.</w:t>
      </w:r>
    </w:p>
    <w:p w14:paraId="74C73907" w14:textId="0BCF3281" w:rsidR="00DE20A2" w:rsidRPr="0013104E" w:rsidRDefault="00DE20A2" w:rsidP="00DE20A2">
      <w:pPr>
        <w:pStyle w:val="Listenabsatz"/>
        <w:rPr>
          <w:rFonts w:ascii="Arial" w:hAnsi="Arial" w:cs="Arial"/>
        </w:rPr>
      </w:pPr>
    </w:p>
    <w:p w14:paraId="19E3C618" w14:textId="77777777" w:rsidR="008B4844" w:rsidRPr="0013104E" w:rsidRDefault="004204F7" w:rsidP="0013104E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Was </w:t>
      </w:r>
      <w:r w:rsidR="00BD19B7" w:rsidRPr="0013104E">
        <w:rPr>
          <w:rFonts w:ascii="Arial" w:hAnsi="Arial" w:cs="Arial"/>
        </w:rPr>
        <w:t xml:space="preserve">erreichst du </w:t>
      </w:r>
      <w:r w:rsidR="00096235" w:rsidRPr="0013104E">
        <w:rPr>
          <w:rFonts w:ascii="Arial" w:hAnsi="Arial" w:cs="Arial"/>
        </w:rPr>
        <w:t xml:space="preserve">mit </w:t>
      </w:r>
      <w:r w:rsidR="00096235">
        <w:rPr>
          <w:rFonts w:ascii="Arial" w:hAnsi="Arial" w:cs="Arial"/>
        </w:rPr>
        <w:t>der</w:t>
      </w:r>
      <w:r w:rsidR="00096235" w:rsidRPr="0013104E">
        <w:rPr>
          <w:rFonts w:ascii="Arial" w:hAnsi="Arial" w:cs="Arial"/>
        </w:rPr>
        <w:t xml:space="preserve"> Schaltung</w:t>
      </w:r>
      <w:r w:rsidR="00096235">
        <w:rPr>
          <w:rFonts w:ascii="Arial" w:hAnsi="Arial" w:cs="Arial"/>
        </w:rPr>
        <w:t xml:space="preserve"> bei diesem Aufbau</w:t>
      </w:r>
      <w:r w:rsidR="00BD19B7" w:rsidRPr="0013104E">
        <w:rPr>
          <w:rFonts w:ascii="Arial" w:hAnsi="Arial" w:cs="Arial"/>
        </w:rPr>
        <w:t>?</w:t>
      </w:r>
    </w:p>
    <w:sectPr w:rsidR="008B4844" w:rsidRPr="0013104E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FB4B7" w14:textId="77777777" w:rsidR="00D007FE" w:rsidRDefault="00D007FE">
      <w:r>
        <w:separator/>
      </w:r>
    </w:p>
  </w:endnote>
  <w:endnote w:type="continuationSeparator" w:id="0">
    <w:p w14:paraId="6BF4A167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0EFC3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382BE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10D3F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5ED3F" w14:textId="77777777" w:rsidR="00D007FE" w:rsidRDefault="00D007FE">
      <w:r>
        <w:separator/>
      </w:r>
    </w:p>
  </w:footnote>
  <w:footnote w:type="continuationSeparator" w:id="0">
    <w:p w14:paraId="354B6F0A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8C5F" w14:textId="77777777" w:rsidR="00D007FE" w:rsidRDefault="00D007F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703C" w14:textId="77777777" w:rsidR="00D007FE" w:rsidRPr="00702A96" w:rsidRDefault="00D007FE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C0602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6235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3104E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04F7"/>
    <w:rsid w:val="004218BA"/>
    <w:rsid w:val="00434525"/>
    <w:rsid w:val="00435EA1"/>
    <w:rsid w:val="004377CB"/>
    <w:rsid w:val="00455455"/>
    <w:rsid w:val="0046760E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306F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256B8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05D14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0251F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10D99"/>
    <w:rsid w:val="00F3420A"/>
    <w:rsid w:val="00F40987"/>
    <w:rsid w:val="00F40AB1"/>
    <w:rsid w:val="00F42642"/>
    <w:rsid w:val="00F4347D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AE41ED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DBC523-EE1B-4D69-A2DB-100D91E365C8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18</cp:revision>
  <cp:lastPrinted>2011-01-17T20:26:00Z</cp:lastPrinted>
  <dcterms:created xsi:type="dcterms:W3CDTF">2020-07-18T11:08:00Z</dcterms:created>
  <dcterms:modified xsi:type="dcterms:W3CDTF">2021-02-08T10:20:00Z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